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33" w:rsidRPr="00BD5833" w:rsidRDefault="00BD5833" w:rsidP="00BD5833">
      <w:pPr>
        <w:jc w:val="center"/>
        <w:rPr>
          <w:b/>
          <w:sz w:val="22"/>
          <w:u w:val="single"/>
        </w:rPr>
      </w:pPr>
      <w:r>
        <w:rPr>
          <w:b/>
          <w:sz w:val="22"/>
          <w:u w:val="single"/>
        </w:rPr>
        <w:t>7</w:t>
      </w:r>
      <w:r>
        <w:rPr>
          <w:rFonts w:hint="eastAsia"/>
          <w:b/>
          <w:sz w:val="22"/>
          <w:u w:val="single"/>
        </w:rPr>
        <w:t>月</w:t>
      </w:r>
      <w:r w:rsidRPr="00BD5833">
        <w:rPr>
          <w:b/>
          <w:sz w:val="22"/>
          <w:u w:val="single"/>
        </w:rPr>
        <w:t>3</w:t>
      </w:r>
      <w:r>
        <w:rPr>
          <w:rFonts w:hint="eastAsia"/>
          <w:b/>
          <w:sz w:val="22"/>
          <w:u w:val="single"/>
        </w:rPr>
        <w:t>日のオンライン</w:t>
      </w:r>
      <w:r w:rsidRPr="00BD5833">
        <w:rPr>
          <w:rFonts w:hint="eastAsia"/>
          <w:b/>
          <w:sz w:val="22"/>
          <w:u w:val="single"/>
        </w:rPr>
        <w:t>説明会のQ&amp;A</w:t>
      </w:r>
    </w:p>
    <w:p w:rsidR="00BD5833" w:rsidRPr="00BD5833" w:rsidRDefault="00BD5833" w:rsidP="00BD5833"/>
    <w:p w:rsidR="00BD5833" w:rsidRDefault="00BD5833" w:rsidP="00BD5833">
      <w:r>
        <w:t>Q:カナダプログラムのライブ授業は具体的な開始時間は決まっていますか</w:t>
      </w:r>
    </w:p>
    <w:p w:rsidR="00BD5833" w:rsidRDefault="00BD5833" w:rsidP="00BD5833">
      <w:r>
        <w:rPr>
          <w:rFonts w:hint="eastAsia"/>
        </w:rPr>
        <w:t xml:space="preserve">　</w:t>
      </w:r>
      <w:r>
        <w:t>A:午前10時からです。（募集要項に各プログラムの詳しい内容が記載されています。）</w:t>
      </w:r>
    </w:p>
    <w:p w:rsidR="00BD5833" w:rsidRDefault="00BD5833" w:rsidP="00BD5833"/>
    <w:p w:rsidR="00BD5833" w:rsidRDefault="00BD5833" w:rsidP="00BD5833">
      <w:r>
        <w:t>Q:応募結果はいつぐらいの発表になりますか</w:t>
      </w:r>
    </w:p>
    <w:p w:rsidR="00BD5833" w:rsidRDefault="00BD5833" w:rsidP="00BD5833">
      <w:r>
        <w:rPr>
          <w:rFonts w:hint="eastAsia"/>
        </w:rPr>
        <w:t xml:space="preserve">　</w:t>
      </w:r>
      <w:r>
        <w:t>A:8月上旬</w:t>
      </w:r>
    </w:p>
    <w:p w:rsidR="00BD5833" w:rsidRDefault="00BD5833" w:rsidP="00BD5833"/>
    <w:p w:rsidR="00BD5833" w:rsidRDefault="00BD5833" w:rsidP="00BD5833">
      <w:r>
        <w:t>Q:集中講義は掲示板で確認できますか？</w:t>
      </w:r>
    </w:p>
    <w:p w:rsidR="00BD5833" w:rsidRDefault="00BD5833" w:rsidP="00BD5833">
      <w:r>
        <w:rPr>
          <w:rFonts w:hint="eastAsia"/>
        </w:rPr>
        <w:t xml:space="preserve">　</w:t>
      </w:r>
      <w:r>
        <w:t>A:こちらでは分かりかねますので、各学部にお問合せをお願いします。</w:t>
      </w:r>
    </w:p>
    <w:p w:rsidR="00BD5833" w:rsidRDefault="00BD5833" w:rsidP="00BD5833"/>
    <w:p w:rsidR="00BD5833" w:rsidRDefault="00BD5833" w:rsidP="00E75EAB">
      <w:pPr>
        <w:ind w:left="210" w:hangingChars="100" w:hanging="210"/>
      </w:pPr>
      <w:r>
        <w:t>Q:語学強化コースの上級をとっていた場合、今回のオンラインでも優先的に選出されることはあるのでしょうか。</w:t>
      </w:r>
    </w:p>
    <w:p w:rsidR="00BD5833" w:rsidRDefault="00BD5833" w:rsidP="00BD5833">
      <w:r>
        <w:rPr>
          <w:rFonts w:hint="eastAsia"/>
        </w:rPr>
        <w:t xml:space="preserve">　</w:t>
      </w:r>
      <w:r>
        <w:t>A:残念ながらそれはありません。</w:t>
      </w:r>
    </w:p>
    <w:p w:rsidR="00BD5833" w:rsidRDefault="00BD5833" w:rsidP="00BD5833"/>
    <w:p w:rsidR="00BD5833" w:rsidRDefault="00BD5833" w:rsidP="00E75EAB">
      <w:pPr>
        <w:ind w:left="210" w:hangingChars="100" w:hanging="210"/>
      </w:pPr>
      <w:r>
        <w:t>Q:TOEICを受けていない1年生の場合、初級から参加するべきですか？初級や中級の判断はどのようにしたらよいのでしょうか。</w:t>
      </w:r>
    </w:p>
    <w:p w:rsidR="00BD5833" w:rsidRDefault="00BD5833" w:rsidP="00BD5833">
      <w:r>
        <w:rPr>
          <w:rFonts w:hint="eastAsia"/>
        </w:rPr>
        <w:t xml:space="preserve">　</w:t>
      </w:r>
      <w:r>
        <w:t>A:英検の級も参考になります。（初級-英検3級程度、中級-準2級程度）</w:t>
      </w:r>
    </w:p>
    <w:p w:rsidR="00BD5833" w:rsidRDefault="00BD5833" w:rsidP="00BD5833"/>
    <w:p w:rsidR="00BD5833" w:rsidRDefault="00BD5833" w:rsidP="00BD5833">
      <w:r>
        <w:t>Q:ＴＯＵＧＨプログラムって今から登録できますか？</w:t>
      </w:r>
    </w:p>
    <w:p w:rsidR="00BD5833" w:rsidRDefault="00BD5833" w:rsidP="00E75EAB">
      <w:pPr>
        <w:ind w:leftChars="67" w:left="351" w:hangingChars="100" w:hanging="210"/>
      </w:pPr>
      <w:r>
        <w:t>A:前期の募集は締め切りました、次回は後期の初め頃になります。国際交流のホームページをチェックしてください。</w:t>
      </w:r>
    </w:p>
    <w:p w:rsidR="00BD5833" w:rsidRDefault="00BD5833" w:rsidP="00BD5833"/>
    <w:p w:rsidR="00BD5833" w:rsidRDefault="00BD5833" w:rsidP="00BD5833">
      <w:r>
        <w:t>Q:自分のレベルが不安だった場合、初級から参加するべきでしょうか？</w:t>
      </w:r>
    </w:p>
    <w:p w:rsidR="00BD5833" w:rsidRDefault="00BD5833" w:rsidP="00E75EAB">
      <w:pPr>
        <w:ind w:left="424" w:hangingChars="202" w:hanging="424"/>
      </w:pPr>
      <w:r>
        <w:rPr>
          <w:rFonts w:hint="eastAsia"/>
        </w:rPr>
        <w:t xml:space="preserve">　</w:t>
      </w:r>
      <w:r w:rsidR="00E75EAB">
        <w:rPr>
          <w:rFonts w:hint="eastAsia"/>
        </w:rPr>
        <w:t>A:</w:t>
      </w:r>
      <w:r>
        <w:rPr>
          <w:rFonts w:hint="eastAsia"/>
        </w:rPr>
        <w:t>大学の授業とは別になります。</w:t>
      </w:r>
      <w:r>
        <w:t>TOEICの点数が分からない場合は英検を参考にしてください。カナダに関しては、コミュニケーション英語なので、特にレベルは関係なくどのレベルの方でも参加いただけます。</w:t>
      </w:r>
    </w:p>
    <w:p w:rsidR="00BD5833" w:rsidRDefault="00BD5833" w:rsidP="00BD5833">
      <w:r>
        <w:rPr>
          <w:rFonts w:hint="eastAsia"/>
        </w:rPr>
        <w:t xml:space="preserve">　</w:t>
      </w:r>
    </w:p>
    <w:p w:rsidR="00BD5833" w:rsidRDefault="00BD5833" w:rsidP="00E75EAB">
      <w:pPr>
        <w:ind w:left="210" w:hangingChars="100" w:hanging="210"/>
      </w:pPr>
      <w:r>
        <w:t>Q:仮にメキシコの研修に参加したい場合、第二言語がスペイン語選択でなくとも参加資格はありますか？</w:t>
      </w:r>
    </w:p>
    <w:p w:rsidR="00BD5833" w:rsidRDefault="00BD5833" w:rsidP="00BD5833">
      <w:r>
        <w:rPr>
          <w:rFonts w:hint="eastAsia"/>
        </w:rPr>
        <w:t xml:space="preserve">　</w:t>
      </w:r>
      <w:r>
        <w:t>A:第2言語は参加資格と関係ないので、心配されなくてもいいです。</w:t>
      </w:r>
    </w:p>
    <w:p w:rsidR="00BD5833" w:rsidRDefault="00BD5833" w:rsidP="00BD5833"/>
    <w:p w:rsidR="00BD5833" w:rsidRDefault="00BD5833" w:rsidP="00BD5833">
      <w:r>
        <w:t>Q:ログラムの参加に際して、教材費などはかかりますか</w:t>
      </w:r>
    </w:p>
    <w:p w:rsidR="00BD5833" w:rsidRDefault="00BD5833" w:rsidP="00BD5833">
      <w:r>
        <w:rPr>
          <w:rFonts w:hint="eastAsia"/>
        </w:rPr>
        <w:t xml:space="preserve">　</w:t>
      </w:r>
      <w:r>
        <w:t>A:かかりません。</w:t>
      </w:r>
    </w:p>
    <w:p w:rsidR="00BD5833" w:rsidRDefault="00BD5833" w:rsidP="00BD5833"/>
    <w:p w:rsidR="00BD5833" w:rsidRDefault="00BD5833" w:rsidP="00BD5833">
      <w:r>
        <w:lastRenderedPageBreak/>
        <w:t>Q:参加できるプログラムは一人一つですか？</w:t>
      </w:r>
    </w:p>
    <w:p w:rsidR="00BD5833" w:rsidRDefault="00BD5833" w:rsidP="00E75EAB">
      <w:pPr>
        <w:ind w:left="351" w:hangingChars="167" w:hanging="351"/>
      </w:pPr>
      <w:r>
        <w:rPr>
          <w:rFonts w:hint="eastAsia"/>
        </w:rPr>
        <w:t xml:space="preserve">　</w:t>
      </w:r>
      <w:r>
        <w:t>A:熱心な学生さんが多いので、皆さんが受講できるよう一人一つになります。第3希望まで</w:t>
      </w:r>
      <w:r w:rsidR="007E72F9">
        <w:rPr>
          <w:rFonts w:hint="eastAsia"/>
        </w:rPr>
        <w:t>選択</w:t>
      </w:r>
      <w:r>
        <w:t>可能です。</w:t>
      </w:r>
    </w:p>
    <w:p w:rsidR="00BD5833" w:rsidRDefault="00BD5833" w:rsidP="00BD5833"/>
    <w:p w:rsidR="00BD5833" w:rsidRDefault="00BD5833" w:rsidP="00BD5833">
      <w:r>
        <w:t>Q:具体的な選考基準はありますか。</w:t>
      </w:r>
      <w:bookmarkStart w:id="0" w:name="_GoBack"/>
      <w:bookmarkEnd w:id="0"/>
    </w:p>
    <w:p w:rsidR="00BD5833" w:rsidRDefault="00BD5833" w:rsidP="00BD5833">
      <w:r>
        <w:rPr>
          <w:rFonts w:hint="eastAsia"/>
        </w:rPr>
        <w:t xml:space="preserve">　</w:t>
      </w:r>
      <w:r>
        <w:t>A:1年生、TOUGHプログラム登録者が優先です。</w:t>
      </w:r>
    </w:p>
    <w:p w:rsidR="00BD5833" w:rsidRDefault="00BD5833" w:rsidP="00BD5833"/>
    <w:p w:rsidR="00BD5833" w:rsidRDefault="00BD5833" w:rsidP="00BD5833">
      <w:r>
        <w:t>Q:応募の時に何か必要なものはありますか。</w:t>
      </w:r>
    </w:p>
    <w:p w:rsidR="00BD5833" w:rsidRDefault="00BD5833" w:rsidP="00E75EAB">
      <w:pPr>
        <w:ind w:left="424" w:hangingChars="202" w:hanging="424"/>
      </w:pPr>
      <w:r>
        <w:rPr>
          <w:rFonts w:hint="eastAsia"/>
        </w:rPr>
        <w:t xml:space="preserve">　</w:t>
      </w:r>
      <w:r>
        <w:t>A:ありません。集中講義と重ならないようご確認後、国際交流のホームページから申し込んでください。(申込期間：7/15-7/31)</w:t>
      </w:r>
    </w:p>
    <w:p w:rsidR="00BD5833" w:rsidRDefault="00BD5833" w:rsidP="00BD5833"/>
    <w:p w:rsidR="00BD5833" w:rsidRDefault="00BD5833" w:rsidP="00BD5833">
      <w:r>
        <w:t>Q:応募理由も選考されるかに関わってきますか？</w:t>
      </w:r>
    </w:p>
    <w:p w:rsidR="00801A4C" w:rsidRDefault="00BD5833" w:rsidP="00E75EAB">
      <w:pPr>
        <w:ind w:leftChars="67" w:left="351" w:hangingChars="100" w:hanging="210"/>
      </w:pPr>
      <w:r>
        <w:t>A:大きく関わります。受講したい熱意を教えてください。メキシコは成績、TOEICスコアを鑑みます。</w:t>
      </w:r>
    </w:p>
    <w:sectPr w:rsidR="00801A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66"/>
    <w:rsid w:val="006110CC"/>
    <w:rsid w:val="007E72F9"/>
    <w:rsid w:val="00987166"/>
    <w:rsid w:val="00BD5833"/>
    <w:rsid w:val="00D5023D"/>
    <w:rsid w:val="00E7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EC4809-8AEF-41A9-AAD5-FE581572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146</Words>
  <Characters>835</Characters>
  <Application>Microsoft Office Word</Application>
  <DocSecurity>0</DocSecurity>
  <Lines>6</Lines>
  <Paragraphs>1</Paragraphs>
  <ScaleCrop>false</ScaleCrop>
  <Company>HP Inc.</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山脇 奈美</dc:creator>
  <cp:keywords/>
  <dc:description/>
  <cp:lastModifiedBy>山脇 奈美</cp:lastModifiedBy>
  <cp:revision>4</cp:revision>
  <dcterms:created xsi:type="dcterms:W3CDTF">2020-07-03T06:25:00Z</dcterms:created>
  <dcterms:modified xsi:type="dcterms:W3CDTF">2020-07-03T06:29:00Z</dcterms:modified>
</cp:coreProperties>
</file>